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B6" w:rsidRPr="001B1DA1" w:rsidRDefault="00C111B6" w:rsidP="00C111B6">
      <w:pPr>
        <w:jc w:val="center"/>
        <w:rPr>
          <w:rFonts w:ascii="AR丸ゴシック体M" w:eastAsia="AR丸ゴシック体M" w:hAnsiTheme="majorEastAsia"/>
          <w:sz w:val="40"/>
          <w:szCs w:val="21"/>
        </w:rPr>
      </w:pPr>
      <w:r w:rsidRPr="001B1DA1">
        <w:rPr>
          <w:rFonts w:ascii="AR丸ゴシック体M" w:eastAsia="AR丸ゴシック体M" w:hAnsiTheme="majorEastAsia" w:hint="eastAsia"/>
          <w:sz w:val="40"/>
          <w:szCs w:val="21"/>
        </w:rPr>
        <w:t>オープン検査予約票</w:t>
      </w:r>
    </w:p>
    <w:p w:rsidR="00C111B6" w:rsidRPr="001B1DA1" w:rsidRDefault="00C111B6" w:rsidP="00C111B6">
      <w:pPr>
        <w:jc w:val="left"/>
        <w:rPr>
          <w:rFonts w:ascii="AR丸ゴシック体M" w:eastAsia="AR丸ゴシック体M" w:hAnsiTheme="majorEastAsia"/>
          <w:szCs w:val="21"/>
        </w:rPr>
      </w:pPr>
    </w:p>
    <w:p w:rsidR="009F4102" w:rsidRPr="001B1DA1" w:rsidRDefault="00C111B6" w:rsidP="00C111B6">
      <w:pPr>
        <w:jc w:val="left"/>
        <w:rPr>
          <w:rFonts w:ascii="AR丸ゴシック体M" w:eastAsia="AR丸ゴシック体M" w:hAnsiTheme="majorEastAsia"/>
          <w:sz w:val="22"/>
          <w:szCs w:val="21"/>
        </w:rPr>
      </w:pPr>
      <w:r w:rsidRPr="001B1DA1">
        <w:rPr>
          <w:rFonts w:ascii="AR丸ゴシック体M" w:eastAsia="AR丸ゴシック体M" w:hAnsiTheme="majorEastAsia" w:hint="eastAsia"/>
          <w:sz w:val="22"/>
          <w:szCs w:val="21"/>
        </w:rPr>
        <w:t>聖霊総合病院のオープン検査を受けられる患者さまへ</w:t>
      </w:r>
    </w:p>
    <w:p w:rsidR="00C111B6" w:rsidRPr="001B1DA1" w:rsidRDefault="00C111B6" w:rsidP="00C111B6">
      <w:pPr>
        <w:rPr>
          <w:rFonts w:ascii="AR丸ゴシック体M" w:eastAsia="AR丸ゴシック体M" w:hAnsiTheme="majorEastAsia"/>
          <w:sz w:val="22"/>
          <w:szCs w:val="21"/>
        </w:rPr>
      </w:pPr>
      <w:r w:rsidRPr="001B1DA1">
        <w:rPr>
          <w:rFonts w:ascii="AR丸ゴシック体M" w:eastAsia="AR丸ゴシック体M" w:hAnsiTheme="majorEastAsia" w:hint="eastAsia"/>
          <w:sz w:val="22"/>
          <w:szCs w:val="21"/>
        </w:rPr>
        <w:t>オープン検査とは、当院の検査機器をかかりつけの先生が自院の検査室のように使用して頂けるシステムです。検査には当院の医師や専門職が付きますので、ご安心してご利用いただけます。</w:t>
      </w:r>
    </w:p>
    <w:p w:rsidR="00C111B6" w:rsidRPr="001B1DA1" w:rsidRDefault="00C111B6" w:rsidP="00C111B6">
      <w:pPr>
        <w:rPr>
          <w:rFonts w:ascii="AR丸ゴシック体M" w:eastAsia="AR丸ゴシック体M" w:hAnsiTheme="majorEastAsia"/>
          <w:sz w:val="22"/>
          <w:szCs w:val="21"/>
        </w:rPr>
      </w:pPr>
      <w:r w:rsidRPr="001B1DA1">
        <w:rPr>
          <w:rFonts w:ascii="AR丸ゴシック体M" w:eastAsia="AR丸ゴシック体M" w:hAnsiTheme="majorEastAsia" w:hint="eastAsia"/>
          <w:sz w:val="22"/>
          <w:szCs w:val="21"/>
        </w:rPr>
        <w:t>また、予約制になっておりますので待ち時間はほとんどありません。</w:t>
      </w:r>
    </w:p>
    <w:p w:rsidR="00BB2C3E" w:rsidRPr="001B1DA1" w:rsidRDefault="00C111B6" w:rsidP="00BB2C3E">
      <w:pPr>
        <w:rPr>
          <w:rFonts w:ascii="AR丸ゴシック体M" w:eastAsia="AR丸ゴシック体M" w:hAnsiTheme="majorEastAsia"/>
          <w:sz w:val="32"/>
          <w:szCs w:val="21"/>
        </w:rPr>
      </w:pPr>
      <w:r w:rsidRPr="001B1DA1">
        <w:rPr>
          <w:rFonts w:ascii="AR丸ゴシック体M" w:eastAsia="AR丸ゴシック体M" w:hAnsiTheme="majorEastAsia" w:hint="eastAsia"/>
          <w:sz w:val="32"/>
          <w:szCs w:val="21"/>
        </w:rPr>
        <w:t>あなたの検査は</w:t>
      </w:r>
      <w:r w:rsidR="00D95ACF">
        <w:rPr>
          <w:rFonts w:ascii="AR丸ゴシック体M" w:eastAsia="AR丸ゴシック体M" w:hAnsiTheme="majorEastAsia" w:hint="eastAsia"/>
          <w:sz w:val="32"/>
          <w:szCs w:val="21"/>
        </w:rPr>
        <w:t>（　　　　　　　　　　　）</w:t>
      </w:r>
      <w:r w:rsidRPr="001B1DA1">
        <w:rPr>
          <w:rFonts w:ascii="AR丸ゴシック体M" w:eastAsia="AR丸ゴシック体M" w:hAnsiTheme="majorEastAsia" w:hint="eastAsia"/>
          <w:sz w:val="32"/>
          <w:szCs w:val="21"/>
        </w:rPr>
        <w:t>検査</w:t>
      </w:r>
      <w:r w:rsidR="00BB2C3E" w:rsidRPr="001B1DA1">
        <w:rPr>
          <w:rFonts w:ascii="AR丸ゴシック体M" w:eastAsia="AR丸ゴシック体M" w:hAnsiTheme="majorEastAsia" w:hint="eastAsia"/>
          <w:sz w:val="32"/>
          <w:szCs w:val="21"/>
        </w:rPr>
        <w:t xml:space="preserve">　</w:t>
      </w:r>
      <w:r w:rsidRPr="001B1DA1">
        <w:rPr>
          <w:rFonts w:ascii="AR丸ゴシック体M" w:eastAsia="AR丸ゴシック体M" w:hAnsiTheme="majorEastAsia" w:hint="eastAsia"/>
          <w:sz w:val="32"/>
          <w:szCs w:val="21"/>
        </w:rPr>
        <w:t>です。</w:t>
      </w:r>
    </w:p>
    <w:p w:rsidR="00BB2C3E" w:rsidRPr="001B1DA1" w:rsidRDefault="00BB2C3E" w:rsidP="00BB2C3E">
      <w:pPr>
        <w:rPr>
          <w:rFonts w:ascii="AR丸ゴシック体M" w:eastAsia="AR丸ゴシック体M" w:hAnsiTheme="majorEastAsia"/>
          <w:sz w:val="32"/>
          <w:szCs w:val="21"/>
        </w:rPr>
      </w:pPr>
      <w:r w:rsidRPr="001B1DA1">
        <w:rPr>
          <w:rFonts w:ascii="AR丸ゴシック体M" w:eastAsia="AR丸ゴシック体M" w:hAnsiTheme="majorEastAsia" w:hint="eastAsia"/>
          <w:sz w:val="32"/>
          <w:szCs w:val="21"/>
        </w:rPr>
        <w:t>検査日時は　平成　年　月　日　検査開始時間は　　時　　分です。</w:t>
      </w:r>
    </w:p>
    <w:p w:rsidR="00972265" w:rsidRPr="001B1DA1" w:rsidRDefault="00BB2C3E" w:rsidP="001B1DA1">
      <w:pPr>
        <w:pStyle w:val="a3"/>
        <w:numPr>
          <w:ilvl w:val="0"/>
          <w:numId w:val="5"/>
        </w:numPr>
        <w:ind w:leftChars="0"/>
        <w:rPr>
          <w:rFonts w:ascii="AR丸ゴシック体M" w:eastAsia="AR丸ゴシック体M" w:hAnsiTheme="majorEastAsia"/>
          <w:sz w:val="24"/>
        </w:rPr>
      </w:pPr>
      <w:r w:rsidRPr="001B1DA1">
        <w:rPr>
          <w:rFonts w:ascii="AR丸ゴシック体M" w:eastAsia="AR丸ゴシック体M" w:hAnsiTheme="majorEastAsia" w:hint="eastAsia"/>
          <w:sz w:val="24"/>
        </w:rPr>
        <w:t>検査当日、</w:t>
      </w:r>
      <w:r w:rsidRPr="001B1DA1">
        <w:rPr>
          <w:rFonts w:ascii="AR丸ゴシック体M" w:eastAsia="AR丸ゴシック体M" w:hAnsiTheme="majorEastAsia" w:hint="eastAsia"/>
          <w:b/>
          <w:sz w:val="24"/>
        </w:rPr>
        <w:t>保険証・オープン検査予約表・検査によっては承諾書</w:t>
      </w:r>
      <w:r w:rsidRPr="001B1DA1">
        <w:rPr>
          <w:rFonts w:ascii="AR丸ゴシック体M" w:eastAsia="AR丸ゴシック体M" w:hAnsiTheme="majorEastAsia" w:hint="eastAsia"/>
          <w:sz w:val="24"/>
        </w:rPr>
        <w:t>をお持ちになり、</w:t>
      </w:r>
    </w:p>
    <w:p w:rsidR="00BB2C3E" w:rsidRPr="001B1DA1" w:rsidRDefault="00BB2C3E" w:rsidP="001B1DA1">
      <w:pPr>
        <w:pStyle w:val="a3"/>
        <w:numPr>
          <w:ilvl w:val="0"/>
          <w:numId w:val="5"/>
        </w:numPr>
        <w:ind w:leftChars="0"/>
        <w:rPr>
          <w:rFonts w:ascii="AR丸ゴシック体M" w:eastAsia="AR丸ゴシック体M" w:hAnsiTheme="majorEastAsia"/>
          <w:sz w:val="24"/>
        </w:rPr>
      </w:pPr>
      <w:r w:rsidRPr="001B1DA1">
        <w:rPr>
          <w:rFonts w:ascii="AR丸ゴシック体M" w:eastAsia="AR丸ゴシック体M" w:hAnsiTheme="majorEastAsia" w:hint="eastAsia"/>
          <w:sz w:val="24"/>
        </w:rPr>
        <w:t>検査開始３０分前までに総合受付へお越しください。検査の場所までご案内いたします。</w:t>
      </w:r>
    </w:p>
    <w:p w:rsidR="00BB2C3E" w:rsidRPr="001B1DA1" w:rsidRDefault="00BB2C3E" w:rsidP="001B1DA1">
      <w:pPr>
        <w:pStyle w:val="a3"/>
        <w:numPr>
          <w:ilvl w:val="0"/>
          <w:numId w:val="5"/>
        </w:numPr>
        <w:ind w:leftChars="0"/>
        <w:rPr>
          <w:rFonts w:ascii="AR丸ゴシック体M" w:eastAsia="AR丸ゴシック体M" w:hAnsiTheme="majorEastAsia"/>
          <w:sz w:val="24"/>
        </w:rPr>
      </w:pPr>
      <w:r w:rsidRPr="001B1DA1">
        <w:rPr>
          <w:rFonts w:ascii="AR丸ゴシック体M" w:eastAsia="AR丸ゴシック体M" w:hAnsiTheme="majorEastAsia" w:hint="eastAsia"/>
          <w:sz w:val="24"/>
        </w:rPr>
        <w:t>検査は係りの者に従っておこなわれます。</w:t>
      </w:r>
    </w:p>
    <w:p w:rsidR="00BB2C3E" w:rsidRPr="001B1DA1" w:rsidRDefault="00BB2C3E" w:rsidP="001B1DA1">
      <w:pPr>
        <w:pStyle w:val="a3"/>
        <w:numPr>
          <w:ilvl w:val="0"/>
          <w:numId w:val="5"/>
        </w:numPr>
        <w:ind w:leftChars="0"/>
        <w:rPr>
          <w:rFonts w:ascii="AR丸ゴシック体M" w:eastAsia="AR丸ゴシック体M" w:hAnsiTheme="majorEastAsia"/>
          <w:sz w:val="24"/>
        </w:rPr>
      </w:pPr>
      <w:r w:rsidRPr="001B1DA1">
        <w:rPr>
          <w:rFonts w:ascii="AR丸ゴシック体M" w:eastAsia="AR丸ゴシック体M" w:hAnsiTheme="majorEastAsia" w:hint="eastAsia"/>
          <w:sz w:val="24"/>
        </w:rPr>
        <w:t>検査終了後、総合受付にて会計をすませ、お帰りください。</w:t>
      </w:r>
    </w:p>
    <w:p w:rsidR="00BB2C3E" w:rsidRPr="001B1DA1" w:rsidRDefault="00BB2C3E" w:rsidP="001B1DA1">
      <w:pPr>
        <w:pStyle w:val="a3"/>
        <w:numPr>
          <w:ilvl w:val="0"/>
          <w:numId w:val="5"/>
        </w:numPr>
        <w:ind w:leftChars="0"/>
        <w:rPr>
          <w:rFonts w:ascii="AR丸ゴシック体M" w:eastAsia="AR丸ゴシック体M" w:hAnsiTheme="majorEastAsia"/>
          <w:sz w:val="24"/>
        </w:rPr>
      </w:pPr>
      <w:r w:rsidRPr="001B1DA1">
        <w:rPr>
          <w:rFonts w:ascii="AR丸ゴシック体M" w:eastAsia="AR丸ゴシック体M" w:hAnsiTheme="majorEastAsia" w:hint="eastAsia"/>
          <w:sz w:val="24"/>
        </w:rPr>
        <w:t>検査結果はかかりつけの先生にお聞きください。</w:t>
      </w:r>
    </w:p>
    <w:p w:rsidR="00BB2C3E" w:rsidRPr="001B1DA1" w:rsidRDefault="00BB2C3E" w:rsidP="00BB2C3E">
      <w:pPr>
        <w:rPr>
          <w:rFonts w:ascii="AR丸ゴシック体M" w:eastAsia="AR丸ゴシック体M" w:hAnsiTheme="majorEastAsia"/>
          <w:szCs w:val="21"/>
        </w:rPr>
      </w:pPr>
    </w:p>
    <w:p w:rsidR="00BB2C3E" w:rsidRPr="001B1DA1" w:rsidRDefault="00BB2C3E" w:rsidP="00BB2C3E">
      <w:pPr>
        <w:rPr>
          <w:rFonts w:ascii="AR丸ゴシック体M" w:eastAsia="AR丸ゴシック体M" w:hAnsi="HG創英角ﾎﾟｯﾌﾟ体"/>
          <w:sz w:val="24"/>
          <w:szCs w:val="21"/>
        </w:rPr>
      </w:pPr>
      <w:r w:rsidRPr="001B1DA1">
        <w:rPr>
          <w:rFonts w:ascii="AR丸ゴシック体M" w:eastAsia="AR丸ゴシック体M" w:hAnsi="HG創英角ﾎﾟｯﾌﾟ体" w:hint="eastAsia"/>
          <w:sz w:val="24"/>
          <w:szCs w:val="21"/>
        </w:rPr>
        <w:t>何か</w:t>
      </w:r>
      <w:r w:rsidR="007E11DA" w:rsidRPr="001B1DA1">
        <w:rPr>
          <w:rFonts w:ascii="AR丸ゴシック体M" w:eastAsia="AR丸ゴシック体M" w:hAnsi="HG創英角ﾎﾟｯﾌﾟ体" w:hint="eastAsia"/>
          <w:sz w:val="24"/>
          <w:szCs w:val="21"/>
        </w:rPr>
        <w:t>不明な点がございましたら、下記の地域医療連携室にお電話ください。</w:t>
      </w:r>
    </w:p>
    <w:p w:rsidR="007E11DA" w:rsidRPr="001B1DA1" w:rsidRDefault="007E11DA" w:rsidP="00BB2C3E">
      <w:pPr>
        <w:rPr>
          <w:rFonts w:ascii="AR丸ゴシック体M" w:eastAsia="AR丸ゴシック体M" w:hAnsi="HG創英角ﾎﾟｯﾌﾟ体" w:cs="ＭＳ 明朝"/>
          <w:sz w:val="24"/>
          <w:szCs w:val="21"/>
        </w:rPr>
      </w:pPr>
      <w:r w:rsidRPr="001B1DA1">
        <w:rPr>
          <w:rFonts w:ascii="AR丸ゴシック体M" w:eastAsia="AR丸ゴシック体M" w:hAnsi="HG創英角ﾎﾟｯﾌﾟ体" w:hint="eastAsia"/>
          <w:sz w:val="24"/>
          <w:szCs w:val="21"/>
        </w:rPr>
        <w:t>地域医療連携室：</w:t>
      </w:r>
      <w:r w:rsidRPr="001B1DA1">
        <w:rPr>
          <w:rFonts w:ascii="ＭＳ 明朝" w:eastAsia="ＭＳ 明朝" w:hAnsi="ＭＳ 明朝" w:cs="ＭＳ 明朝" w:hint="eastAsia"/>
          <w:sz w:val="24"/>
          <w:szCs w:val="21"/>
        </w:rPr>
        <w:t>☎</w:t>
      </w:r>
      <w:r w:rsidRPr="001B1DA1">
        <w:rPr>
          <w:rFonts w:ascii="AR丸ゴシック体M" w:eastAsia="AR丸ゴシック体M" w:hAnsi="HG創英角ﾎﾟｯﾌﾟ体" w:cs="ＭＳ 明朝" w:hint="eastAsia"/>
          <w:sz w:val="24"/>
          <w:szCs w:val="21"/>
        </w:rPr>
        <w:t>076-231-</w:t>
      </w:r>
      <w:r w:rsidR="009D5CC3">
        <w:rPr>
          <w:rFonts w:ascii="AR丸ゴシック体M" w:eastAsia="AR丸ゴシック体M" w:hAnsi="HG創英角ﾎﾟｯﾌﾟ体" w:cs="ＭＳ 明朝" w:hint="eastAsia"/>
          <w:sz w:val="24"/>
          <w:szCs w:val="21"/>
        </w:rPr>
        <w:t>129</w:t>
      </w:r>
      <w:r w:rsidR="001B1DA1" w:rsidRPr="001B1DA1">
        <w:rPr>
          <w:rFonts w:ascii="AR丸ゴシック体M" w:eastAsia="AR丸ゴシック体M" w:hAnsi="HG創英角ﾎﾟｯﾌﾟ体" w:cs="ＭＳ 明朝" w:hint="eastAsia"/>
          <w:sz w:val="24"/>
          <w:szCs w:val="21"/>
        </w:rPr>
        <w:t>6</w:t>
      </w:r>
    </w:p>
    <w:p w:rsidR="00972265" w:rsidRPr="001B1DA1" w:rsidRDefault="00972265" w:rsidP="00BB2C3E">
      <w:pPr>
        <w:rPr>
          <w:rFonts w:ascii="AR丸ゴシック体M" w:eastAsia="AR丸ゴシック体M" w:hAnsi="HG創英角ﾎﾟｯﾌﾟ体" w:cs="ＭＳ 明朝"/>
          <w:sz w:val="24"/>
          <w:szCs w:val="21"/>
        </w:rPr>
      </w:pPr>
    </w:p>
    <w:p w:rsidR="007E11DA" w:rsidRPr="001B1DA1" w:rsidRDefault="00972265" w:rsidP="00972265">
      <w:pPr>
        <w:jc w:val="center"/>
        <w:rPr>
          <w:rFonts w:ascii="AR丸ゴシック体M" w:eastAsia="AR丸ゴシック体M" w:hAnsi="HG創英角ﾎﾟｯﾌﾟ体" w:cs="ＭＳ 明朝"/>
          <w:sz w:val="24"/>
          <w:szCs w:val="21"/>
        </w:rPr>
      </w:pPr>
      <w:r w:rsidRPr="001B1DA1">
        <w:rPr>
          <w:rFonts w:ascii="AR丸ゴシック体M" w:eastAsia="AR丸ゴシック体M" w:hAnsi="HG創英角ﾎﾟｯﾌﾟ体" w:cs="ＭＳ 明朝" w:hint="eastAsia"/>
          <w:sz w:val="24"/>
          <w:szCs w:val="21"/>
        </w:rPr>
        <w:t>金沢聖霊総合病院までの交通アクセス</w:t>
      </w:r>
      <w:bookmarkStart w:id="0" w:name="_GoBack"/>
      <w:bookmarkEnd w:id="0"/>
      <w:r w:rsidRPr="001B1DA1">
        <w:rPr>
          <w:rFonts w:ascii="AR丸ゴシック体M" w:eastAsia="AR丸ゴシック体M" w:hAnsi="HG創英角ﾎﾟｯﾌﾟ体" w:cs="メイリオ" w:hint="eastAsia"/>
          <w:noProof/>
          <w:color w:val="3E3E3E"/>
          <w:sz w:val="15"/>
          <w:szCs w:val="15"/>
        </w:rPr>
        <w:drawing>
          <wp:anchor distT="0" distB="0" distL="114300" distR="114300" simplePos="0" relativeHeight="251658240" behindDoc="0" locked="0" layoutInCell="1" allowOverlap="1" wp14:anchorId="6D953F47" wp14:editId="11A98640">
            <wp:simplePos x="0" y="0"/>
            <wp:positionH relativeFrom="column">
              <wp:posOffset>-119380</wp:posOffset>
            </wp:positionH>
            <wp:positionV relativeFrom="paragraph">
              <wp:posOffset>269240</wp:posOffset>
            </wp:positionV>
            <wp:extent cx="6814820" cy="4381500"/>
            <wp:effectExtent l="0" t="0" r="5080" b="0"/>
            <wp:wrapSquare wrapText="bothSides"/>
            <wp:docPr id="1" name="図 1"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セスマップ"/>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4820"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265" w:rsidRPr="001B1DA1" w:rsidRDefault="00972265" w:rsidP="00972265">
      <w:pPr>
        <w:jc w:val="left"/>
        <w:rPr>
          <w:rFonts w:ascii="AR丸ゴシック体M" w:eastAsia="AR丸ゴシック体M" w:hAnsi="メイリオ" w:cs="メイリオ"/>
          <w:iCs/>
          <w:color w:val="3E3E3E"/>
          <w:sz w:val="24"/>
          <w:szCs w:val="15"/>
        </w:rPr>
      </w:pPr>
    </w:p>
    <w:p w:rsidR="00972265" w:rsidRPr="001B1DA1" w:rsidRDefault="00972265" w:rsidP="00972265">
      <w:pPr>
        <w:jc w:val="left"/>
        <w:rPr>
          <w:rFonts w:ascii="AR丸ゴシック体M" w:eastAsia="AR丸ゴシック体M" w:hAnsi="メイリオ" w:cs="メイリオ"/>
          <w:iCs/>
          <w:color w:val="3E3E3E"/>
          <w:sz w:val="24"/>
          <w:szCs w:val="15"/>
        </w:rPr>
      </w:pPr>
      <w:r w:rsidRPr="001B1DA1">
        <w:rPr>
          <w:rFonts w:ascii="AR丸ゴシック体M" w:eastAsia="AR丸ゴシック体M" w:hAnsi="メイリオ" w:cs="メイリオ" w:hint="eastAsia"/>
          <w:iCs/>
          <w:color w:val="3E3E3E"/>
          <w:sz w:val="24"/>
          <w:szCs w:val="15"/>
        </w:rPr>
        <w:t xml:space="preserve">〒920-8551　石川県金沢市長町１丁目5番30号　金沢聖霊総合病院　</w:t>
      </w:r>
      <w:r w:rsidR="009D5CC3">
        <w:rPr>
          <w:rFonts w:ascii="ＭＳ 明朝" w:eastAsia="ＭＳ 明朝" w:hAnsi="ＭＳ 明朝" w:cs="ＭＳ 明朝" w:hint="eastAsia"/>
          <w:iCs/>
          <w:color w:val="3E3E3E"/>
          <w:sz w:val="24"/>
          <w:szCs w:val="15"/>
        </w:rPr>
        <w:t>☎（代表）</w:t>
      </w:r>
      <w:r w:rsidRPr="001B1DA1">
        <w:rPr>
          <w:rFonts w:ascii="AR丸ゴシック体M" w:eastAsia="AR丸ゴシック体M" w:hAnsi="メイリオ" w:cs="メイリオ" w:hint="eastAsia"/>
          <w:iCs/>
          <w:color w:val="3E3E3E"/>
          <w:sz w:val="24"/>
          <w:szCs w:val="15"/>
        </w:rPr>
        <w:t>076-231-</w:t>
      </w:r>
      <w:r w:rsidR="009D5CC3">
        <w:rPr>
          <w:rFonts w:ascii="AR丸ゴシック体M" w:eastAsia="AR丸ゴシック体M" w:hAnsi="メイリオ" w:cs="メイリオ" w:hint="eastAsia"/>
          <w:iCs/>
          <w:color w:val="3E3E3E"/>
          <w:sz w:val="24"/>
          <w:szCs w:val="15"/>
        </w:rPr>
        <w:t>1295</w:t>
      </w:r>
    </w:p>
    <w:sectPr w:rsidR="00972265" w:rsidRPr="001B1DA1" w:rsidSect="009722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498"/>
    <w:multiLevelType w:val="hybridMultilevel"/>
    <w:tmpl w:val="9466BB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410F7F"/>
    <w:multiLevelType w:val="hybridMultilevel"/>
    <w:tmpl w:val="499653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7B553D"/>
    <w:multiLevelType w:val="multilevel"/>
    <w:tmpl w:val="9956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EC2DE1"/>
    <w:multiLevelType w:val="hybridMultilevel"/>
    <w:tmpl w:val="AFF6F95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BA6ECA"/>
    <w:multiLevelType w:val="hybridMultilevel"/>
    <w:tmpl w:val="F1AABA56"/>
    <w:lvl w:ilvl="0" w:tplc="A3020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02"/>
    <w:rsid w:val="00002578"/>
    <w:rsid w:val="00010A83"/>
    <w:rsid w:val="00027056"/>
    <w:rsid w:val="00044393"/>
    <w:rsid w:val="000D0C02"/>
    <w:rsid w:val="000E0DF5"/>
    <w:rsid w:val="000E29A0"/>
    <w:rsid w:val="00103A0A"/>
    <w:rsid w:val="00114182"/>
    <w:rsid w:val="00123B52"/>
    <w:rsid w:val="00123E85"/>
    <w:rsid w:val="001346B3"/>
    <w:rsid w:val="00141F71"/>
    <w:rsid w:val="00142A9F"/>
    <w:rsid w:val="001609BF"/>
    <w:rsid w:val="00180010"/>
    <w:rsid w:val="001B1DA1"/>
    <w:rsid w:val="001F6E8C"/>
    <w:rsid w:val="002235FD"/>
    <w:rsid w:val="00252831"/>
    <w:rsid w:val="002543B8"/>
    <w:rsid w:val="00257686"/>
    <w:rsid w:val="002B2180"/>
    <w:rsid w:val="002D439F"/>
    <w:rsid w:val="002D4AEF"/>
    <w:rsid w:val="002E2E31"/>
    <w:rsid w:val="002F636F"/>
    <w:rsid w:val="00342FB6"/>
    <w:rsid w:val="00363035"/>
    <w:rsid w:val="00383A6C"/>
    <w:rsid w:val="00386ECC"/>
    <w:rsid w:val="00391D1D"/>
    <w:rsid w:val="00393254"/>
    <w:rsid w:val="003B1235"/>
    <w:rsid w:val="003C5304"/>
    <w:rsid w:val="003C5A68"/>
    <w:rsid w:val="003E5C9A"/>
    <w:rsid w:val="00405683"/>
    <w:rsid w:val="004271AA"/>
    <w:rsid w:val="00435C05"/>
    <w:rsid w:val="0046223C"/>
    <w:rsid w:val="00474192"/>
    <w:rsid w:val="004748A0"/>
    <w:rsid w:val="00485FBE"/>
    <w:rsid w:val="004B03E9"/>
    <w:rsid w:val="004C56E4"/>
    <w:rsid w:val="004E4EF6"/>
    <w:rsid w:val="004F5531"/>
    <w:rsid w:val="00520D2F"/>
    <w:rsid w:val="0052217E"/>
    <w:rsid w:val="005259E2"/>
    <w:rsid w:val="005365D6"/>
    <w:rsid w:val="00536985"/>
    <w:rsid w:val="00542B7D"/>
    <w:rsid w:val="005604BF"/>
    <w:rsid w:val="005746AB"/>
    <w:rsid w:val="00586D3D"/>
    <w:rsid w:val="00586EEF"/>
    <w:rsid w:val="005B2DA7"/>
    <w:rsid w:val="005D5B86"/>
    <w:rsid w:val="005F40A2"/>
    <w:rsid w:val="005F5942"/>
    <w:rsid w:val="006308EE"/>
    <w:rsid w:val="00637FFD"/>
    <w:rsid w:val="0066182B"/>
    <w:rsid w:val="0068449A"/>
    <w:rsid w:val="006B13D6"/>
    <w:rsid w:val="006B6795"/>
    <w:rsid w:val="006C27E7"/>
    <w:rsid w:val="00701809"/>
    <w:rsid w:val="00705E16"/>
    <w:rsid w:val="00711041"/>
    <w:rsid w:val="00727286"/>
    <w:rsid w:val="00740DA6"/>
    <w:rsid w:val="00761A81"/>
    <w:rsid w:val="007A021F"/>
    <w:rsid w:val="007D120E"/>
    <w:rsid w:val="007D229F"/>
    <w:rsid w:val="007D4199"/>
    <w:rsid w:val="007E11DA"/>
    <w:rsid w:val="007E62BD"/>
    <w:rsid w:val="00876107"/>
    <w:rsid w:val="0087711E"/>
    <w:rsid w:val="008E0544"/>
    <w:rsid w:val="008E22E5"/>
    <w:rsid w:val="009201A3"/>
    <w:rsid w:val="009220B5"/>
    <w:rsid w:val="00927FD4"/>
    <w:rsid w:val="009631DF"/>
    <w:rsid w:val="00972265"/>
    <w:rsid w:val="00981BB2"/>
    <w:rsid w:val="009A51B3"/>
    <w:rsid w:val="009B2083"/>
    <w:rsid w:val="009B6282"/>
    <w:rsid w:val="009D5CC3"/>
    <w:rsid w:val="009E7EB5"/>
    <w:rsid w:val="009F4102"/>
    <w:rsid w:val="009F42A6"/>
    <w:rsid w:val="00A366A1"/>
    <w:rsid w:val="00A40A29"/>
    <w:rsid w:val="00A664CF"/>
    <w:rsid w:val="00A74A87"/>
    <w:rsid w:val="00A7760F"/>
    <w:rsid w:val="00AB4825"/>
    <w:rsid w:val="00AF13B0"/>
    <w:rsid w:val="00B17F7A"/>
    <w:rsid w:val="00B22A7C"/>
    <w:rsid w:val="00B24FE1"/>
    <w:rsid w:val="00B25F5B"/>
    <w:rsid w:val="00B50FF3"/>
    <w:rsid w:val="00B81E11"/>
    <w:rsid w:val="00B9316A"/>
    <w:rsid w:val="00B94FC3"/>
    <w:rsid w:val="00BB2C3E"/>
    <w:rsid w:val="00C00794"/>
    <w:rsid w:val="00C111B6"/>
    <w:rsid w:val="00C204B4"/>
    <w:rsid w:val="00C559BB"/>
    <w:rsid w:val="00C80B9D"/>
    <w:rsid w:val="00C82D68"/>
    <w:rsid w:val="00CB2216"/>
    <w:rsid w:val="00CE691E"/>
    <w:rsid w:val="00D31F78"/>
    <w:rsid w:val="00D45235"/>
    <w:rsid w:val="00D4620B"/>
    <w:rsid w:val="00D64727"/>
    <w:rsid w:val="00D95ACF"/>
    <w:rsid w:val="00D95F38"/>
    <w:rsid w:val="00DB3B66"/>
    <w:rsid w:val="00DF4E67"/>
    <w:rsid w:val="00E07FCF"/>
    <w:rsid w:val="00E272DB"/>
    <w:rsid w:val="00E40969"/>
    <w:rsid w:val="00E90006"/>
    <w:rsid w:val="00E94291"/>
    <w:rsid w:val="00E953EC"/>
    <w:rsid w:val="00EA3D32"/>
    <w:rsid w:val="00ED0F08"/>
    <w:rsid w:val="00ED4D4C"/>
    <w:rsid w:val="00EE138F"/>
    <w:rsid w:val="00F33218"/>
    <w:rsid w:val="00F60AEF"/>
    <w:rsid w:val="00F7314E"/>
    <w:rsid w:val="00F75EB5"/>
    <w:rsid w:val="00F83D46"/>
    <w:rsid w:val="00F9350C"/>
    <w:rsid w:val="00FA65DB"/>
    <w:rsid w:val="00FD5A1B"/>
    <w:rsid w:val="00FE3F7A"/>
    <w:rsid w:val="00FE4E0C"/>
    <w:rsid w:val="00FE7C58"/>
    <w:rsid w:val="00FF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15">
    <w:name w:val="mt15"/>
    <w:basedOn w:val="a"/>
    <w:rsid w:val="009F4102"/>
    <w:pPr>
      <w:widowControl/>
      <w:spacing w:before="225"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60AEF"/>
    <w:pPr>
      <w:ind w:leftChars="400" w:left="840"/>
    </w:pPr>
  </w:style>
  <w:style w:type="paragraph" w:styleId="a4">
    <w:name w:val="Balloon Text"/>
    <w:basedOn w:val="a"/>
    <w:link w:val="a5"/>
    <w:uiPriority w:val="99"/>
    <w:semiHidden/>
    <w:unhideWhenUsed/>
    <w:rsid w:val="007E11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11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15">
    <w:name w:val="mt15"/>
    <w:basedOn w:val="a"/>
    <w:rsid w:val="009F4102"/>
    <w:pPr>
      <w:widowControl/>
      <w:spacing w:before="225"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60AEF"/>
    <w:pPr>
      <w:ind w:leftChars="400" w:left="840"/>
    </w:pPr>
  </w:style>
  <w:style w:type="paragraph" w:styleId="a4">
    <w:name w:val="Balloon Text"/>
    <w:basedOn w:val="a"/>
    <w:link w:val="a5"/>
    <w:uiPriority w:val="99"/>
    <w:semiHidden/>
    <w:unhideWhenUsed/>
    <w:rsid w:val="007E11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685">
      <w:bodyDiv w:val="1"/>
      <w:marLeft w:val="0"/>
      <w:marRight w:val="0"/>
      <w:marTop w:val="0"/>
      <w:marBottom w:val="0"/>
      <w:divBdr>
        <w:top w:val="none" w:sz="0" w:space="0" w:color="auto"/>
        <w:left w:val="none" w:sz="0" w:space="0" w:color="auto"/>
        <w:bottom w:val="none" w:sz="0" w:space="0" w:color="auto"/>
        <w:right w:val="none" w:sz="0" w:space="0" w:color="auto"/>
      </w:divBdr>
      <w:divsChild>
        <w:div w:id="2110150172">
          <w:marLeft w:val="0"/>
          <w:marRight w:val="0"/>
          <w:marTop w:val="0"/>
          <w:marBottom w:val="0"/>
          <w:divBdr>
            <w:top w:val="none" w:sz="0" w:space="0" w:color="auto"/>
            <w:left w:val="none" w:sz="0" w:space="0" w:color="auto"/>
            <w:bottom w:val="none" w:sz="0" w:space="0" w:color="auto"/>
            <w:right w:val="none" w:sz="0" w:space="0" w:color="auto"/>
          </w:divBdr>
          <w:divsChild>
            <w:div w:id="1050224519">
              <w:marLeft w:val="0"/>
              <w:marRight w:val="0"/>
              <w:marTop w:val="0"/>
              <w:marBottom w:val="150"/>
              <w:divBdr>
                <w:top w:val="none" w:sz="0" w:space="0" w:color="auto"/>
                <w:left w:val="none" w:sz="0" w:space="0" w:color="auto"/>
                <w:bottom w:val="none" w:sz="0" w:space="0" w:color="auto"/>
                <w:right w:val="none" w:sz="0" w:space="0" w:color="auto"/>
              </w:divBdr>
              <w:divsChild>
                <w:div w:id="460270887">
                  <w:marLeft w:val="0"/>
                  <w:marRight w:val="0"/>
                  <w:marTop w:val="0"/>
                  <w:marBottom w:val="0"/>
                  <w:divBdr>
                    <w:top w:val="none" w:sz="0" w:space="0" w:color="auto"/>
                    <w:left w:val="none" w:sz="0" w:space="0" w:color="auto"/>
                    <w:bottom w:val="none" w:sz="0" w:space="0" w:color="auto"/>
                    <w:right w:val="none" w:sz="0" w:space="0" w:color="auto"/>
                  </w:divBdr>
                  <w:divsChild>
                    <w:div w:id="14734029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kayorimi</dc:creator>
  <cp:lastModifiedBy>kayorimi</cp:lastModifiedBy>
  <cp:revision>9</cp:revision>
  <cp:lastPrinted>2015-05-19T10:34:00Z</cp:lastPrinted>
  <dcterms:created xsi:type="dcterms:W3CDTF">2015-05-10T09:24:00Z</dcterms:created>
  <dcterms:modified xsi:type="dcterms:W3CDTF">2015-05-24T02:28:00Z</dcterms:modified>
</cp:coreProperties>
</file>